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8A" w:rsidRDefault="009C628A" w:rsidP="009C628A">
      <w:pPr>
        <w:spacing w:before="120" w:after="0"/>
        <w:jc w:val="righ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Phụ lục 3</w:t>
      </w:r>
      <w:bookmarkStart w:id="0" w:name="_GoBack"/>
      <w:bookmarkEnd w:id="0"/>
    </w:p>
    <w:p w:rsidR="00946EF5" w:rsidRPr="00DE29A9" w:rsidRDefault="00DE29A9" w:rsidP="00DE29A9">
      <w:pPr>
        <w:spacing w:before="120" w:after="0"/>
        <w:jc w:val="center"/>
        <w:rPr>
          <w:rFonts w:asciiTheme="minorHAnsi" w:hAnsiTheme="minorHAnsi" w:cstheme="minorHAnsi"/>
          <w:b/>
          <w:lang w:val="en-US"/>
        </w:rPr>
      </w:pPr>
      <w:r w:rsidRPr="00DE29A9">
        <w:rPr>
          <w:rFonts w:asciiTheme="minorHAnsi" w:hAnsiTheme="minorHAnsi" w:cstheme="minorHAnsi"/>
          <w:b/>
          <w:lang w:val="en-US"/>
        </w:rPr>
        <w:t>BẢNG LƯƠNG CHUYÊN MÔN, NGHIỆP VỤ ĐỐI VỚI CÁN BỘ, VIÊN CHỨC</w:t>
      </w:r>
    </w:p>
    <w:p w:rsidR="00DE29A9" w:rsidRDefault="00DE29A9" w:rsidP="00DE29A9">
      <w:pPr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DE29A9">
        <w:rPr>
          <w:rFonts w:asciiTheme="minorHAnsi" w:hAnsiTheme="minorHAnsi" w:cstheme="minorHAnsi"/>
          <w:b/>
          <w:lang w:val="en-US"/>
        </w:rPr>
        <w:t>TRONG CÁC ĐƠN VỊ SỰ NGHIỆP CỦA NHÀ NƯỚC</w:t>
      </w:r>
    </w:p>
    <w:p w:rsidR="00DE29A9" w:rsidRPr="00DE29A9" w:rsidRDefault="00DE29A9" w:rsidP="00EB556E">
      <w:pPr>
        <w:spacing w:before="120" w:after="240"/>
        <w:jc w:val="center"/>
        <w:rPr>
          <w:rFonts w:asciiTheme="minorHAnsi" w:hAnsiTheme="minorHAnsi" w:cstheme="minorHAnsi"/>
          <w:i/>
          <w:lang w:val="en-US"/>
        </w:rPr>
      </w:pPr>
      <w:r w:rsidRPr="00DE29A9">
        <w:rPr>
          <w:rFonts w:asciiTheme="minorHAnsi" w:hAnsiTheme="minorHAnsi" w:cstheme="minorHAnsi"/>
          <w:i/>
          <w:lang w:val="en-US"/>
        </w:rPr>
        <w:t>(Ban hành theo Nghị định 204/2004/NĐ-CP ngày 14/12/2004)</w:t>
      </w:r>
    </w:p>
    <w:tbl>
      <w:tblPr>
        <w:tblW w:w="141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552"/>
        <w:gridCol w:w="915"/>
        <w:gridCol w:w="906"/>
        <w:gridCol w:w="880"/>
        <w:gridCol w:w="911"/>
        <w:gridCol w:w="994"/>
        <w:gridCol w:w="994"/>
        <w:gridCol w:w="994"/>
        <w:gridCol w:w="994"/>
        <w:gridCol w:w="863"/>
        <w:gridCol w:w="863"/>
        <w:gridCol w:w="863"/>
        <w:gridCol w:w="862"/>
      </w:tblGrid>
      <w:tr w:rsidR="004C6E41" w:rsidRPr="00946EF5" w:rsidTr="004C6E41">
        <w:trPr>
          <w:trHeight w:val="725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DE29A9" w:rsidP="00DE29A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vi-VN"/>
              </w:rPr>
              <w:t>TT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Nhóm ngạch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3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9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10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11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EF5" w:rsidRPr="00946EF5" w:rsidRDefault="00946EF5" w:rsidP="00F13B0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Bậc 12</w:t>
            </w:r>
          </w:p>
        </w:tc>
      </w:tr>
      <w:tr w:rsidR="004C6E41" w:rsidRPr="00946EF5" w:rsidTr="00865FD2">
        <w:trPr>
          <w:trHeight w:val="555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 xml:space="preserve">Viên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chức loại A2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4C6E41">
        <w:trPr>
          <w:trHeight w:val="673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A61CEE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Default="00342F9A" w:rsidP="004C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342F9A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Hệ số lương</w:t>
            </w:r>
          </w:p>
          <w:p w:rsidR="00342F9A" w:rsidRPr="00342F9A" w:rsidRDefault="00342F9A" w:rsidP="004C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(Nhóm 1 – A(2.1)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5,08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5,42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5,76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6,10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6,44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6,78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4C6E41">
        <w:trPr>
          <w:trHeight w:val="64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A61CEE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Default="00342F9A" w:rsidP="004C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342F9A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Hệ số lương</w:t>
            </w:r>
          </w:p>
          <w:p w:rsidR="00342F9A" w:rsidRPr="00946EF5" w:rsidRDefault="00342F9A" w:rsidP="004C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(Nhóm 2 – A(2.2)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5,02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5,36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DC5A74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5,7</w:t>
            </w:r>
            <w:r w:rsidR="00DC5A7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vi-V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6,04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363BF1" w:rsidRDefault="00363BF1" w:rsidP="00363BF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</w:pPr>
            <w:r w:rsidRPr="0036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6,38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865FD2">
        <w:trPr>
          <w:trHeight w:val="4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Viên chức loại A1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865FD2">
        <w:trPr>
          <w:trHeight w:val="564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Hệ số lương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vi-VN"/>
              </w:rPr>
              <w:t>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865FD2">
        <w:trPr>
          <w:trHeight w:val="514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Viên chức loại A0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4C6E41">
        <w:trPr>
          <w:trHeight w:val="514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Hệ số lương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vi-V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865FD2">
        <w:trPr>
          <w:trHeight w:val="457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vi-VN"/>
              </w:rPr>
              <w:t>Viên chức loại 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4C6E41" w:rsidRPr="00946EF5" w:rsidTr="004C6E41">
        <w:trPr>
          <w:trHeight w:val="725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Hệ số lương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1,86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2,86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3,86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F9A" w:rsidRPr="00946EF5" w:rsidRDefault="00342F9A" w:rsidP="00342F9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946EF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vi-VN"/>
              </w:rPr>
              <w:t>4,06</w:t>
            </w:r>
          </w:p>
        </w:tc>
      </w:tr>
    </w:tbl>
    <w:p w:rsidR="00946EF5" w:rsidRDefault="00946EF5"/>
    <w:sectPr w:rsidR="00946EF5" w:rsidSect="00363BF1">
      <w:pgSz w:w="16850" w:h="11910" w:orient="landscape" w:code="9"/>
      <w:pgMar w:top="964" w:right="1134" w:bottom="96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24" w:rsidRDefault="00290524" w:rsidP="00DE29A9">
      <w:pPr>
        <w:spacing w:after="0" w:line="240" w:lineRule="auto"/>
      </w:pPr>
      <w:r>
        <w:separator/>
      </w:r>
    </w:p>
  </w:endnote>
  <w:endnote w:type="continuationSeparator" w:id="0">
    <w:p w:rsidR="00290524" w:rsidRDefault="00290524" w:rsidP="00D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24" w:rsidRDefault="00290524" w:rsidP="00DE29A9">
      <w:pPr>
        <w:spacing w:after="0" w:line="240" w:lineRule="auto"/>
      </w:pPr>
      <w:r>
        <w:separator/>
      </w:r>
    </w:p>
  </w:footnote>
  <w:footnote w:type="continuationSeparator" w:id="0">
    <w:p w:rsidR="00290524" w:rsidRDefault="00290524" w:rsidP="00DE2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5"/>
    <w:rsid w:val="0007386F"/>
    <w:rsid w:val="00290524"/>
    <w:rsid w:val="00342F9A"/>
    <w:rsid w:val="00353461"/>
    <w:rsid w:val="00363BF1"/>
    <w:rsid w:val="00475677"/>
    <w:rsid w:val="004C6E41"/>
    <w:rsid w:val="00574C2E"/>
    <w:rsid w:val="006467D9"/>
    <w:rsid w:val="00865FD2"/>
    <w:rsid w:val="00946EF5"/>
    <w:rsid w:val="009A000B"/>
    <w:rsid w:val="009C628A"/>
    <w:rsid w:val="00A61CEE"/>
    <w:rsid w:val="00C52F8D"/>
    <w:rsid w:val="00DC100A"/>
    <w:rsid w:val="00DC1DE5"/>
    <w:rsid w:val="00DC5A74"/>
    <w:rsid w:val="00DE29A9"/>
    <w:rsid w:val="00E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42344"/>
  <w15:chartTrackingRefBased/>
  <w15:docId w15:val="{C1FCAFAF-6419-43A8-A695-8448CFB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A9"/>
  </w:style>
  <w:style w:type="paragraph" w:styleId="Footer">
    <w:name w:val="footer"/>
    <w:basedOn w:val="Normal"/>
    <w:link w:val="FooterChar"/>
    <w:uiPriority w:val="99"/>
    <w:unhideWhenUsed/>
    <w:rsid w:val="00DE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A9"/>
  </w:style>
  <w:style w:type="paragraph" w:styleId="BalloonText">
    <w:name w:val="Balloon Text"/>
    <w:basedOn w:val="Normal"/>
    <w:link w:val="BalloonTextChar"/>
    <w:uiPriority w:val="99"/>
    <w:semiHidden/>
    <w:unhideWhenUsed/>
    <w:rsid w:val="00DE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cp:lastPrinted>2023-05-05T03:57:00Z</cp:lastPrinted>
  <dcterms:created xsi:type="dcterms:W3CDTF">2022-12-22T07:38:00Z</dcterms:created>
  <dcterms:modified xsi:type="dcterms:W3CDTF">2023-09-20T01:32:00Z</dcterms:modified>
</cp:coreProperties>
</file>